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bookmarkStart w:id="0" w:name="_GoBack"/>
      <w:bookmarkEnd w:id="0"/>
      <w:r>
        <w:rPr>
          <w:rFonts w:ascii="Courier New" w:hAnsi="Courier New" w:cs="Courier New"/>
          <w:sz w:val="13"/>
          <w:szCs w:val="13"/>
        </w:rPr>
        <w:t>Obec Klobuky                                                                                           KEO 8.07b  / Uc06x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</w:t>
      </w:r>
      <w:r w:rsidR="007D281C">
        <w:rPr>
          <w:rFonts w:ascii="Courier New" w:hAnsi="Courier New" w:cs="Courier New"/>
          <w:sz w:val="13"/>
          <w:szCs w:val="13"/>
        </w:rPr>
        <w:t xml:space="preserve">                  zpracováno: </w:t>
      </w:r>
      <w:proofErr w:type="gramStart"/>
      <w:r w:rsidR="007D281C">
        <w:rPr>
          <w:rFonts w:ascii="Courier New" w:hAnsi="Courier New" w:cs="Courier New"/>
          <w:sz w:val="13"/>
          <w:szCs w:val="13"/>
        </w:rPr>
        <w:t>17</w:t>
      </w:r>
      <w:r>
        <w:rPr>
          <w:rFonts w:ascii="Courier New" w:hAnsi="Courier New" w:cs="Courier New"/>
          <w:sz w:val="13"/>
          <w:szCs w:val="13"/>
        </w:rPr>
        <w:t>.09.2020</w:t>
      </w:r>
      <w:proofErr w:type="gramEnd"/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</w:t>
      </w:r>
      <w:proofErr w:type="gramStart"/>
      <w:r>
        <w:rPr>
          <w:rFonts w:ascii="Courier New" w:hAnsi="Courier New" w:cs="Courier New"/>
          <w:sz w:val="13"/>
          <w:szCs w:val="13"/>
        </w:rPr>
        <w:t>strana    :          1</w:t>
      </w:r>
      <w:proofErr w:type="gramEnd"/>
    </w:p>
    <w:p w:rsidR="00B36769" w:rsidRDefault="00B367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Rozpočtové opatření č.5/2020 </w:t>
      </w:r>
    </w:p>
    <w:p w:rsidR="00B36769" w:rsidRDefault="0015529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32" style="position:absolute;margin-left:-.75pt;margin-top:5.6pt;width:528pt;height:1.55pt;z-index:251658240" coordsize="20000,20677" o:allowincell="f">
            <v:line id="_x0000_s1033" style="position:absolute;flip:x" from="0,0" to="20000,667"/>
            <v:line id="_x0000_s1034" style="position:absolute;flip:x" from="0,20010" to="20000,20677"/>
          </v:group>
        </w:pict>
      </w:r>
      <w:r w:rsidR="001208D2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(změna rozpočtu </w:t>
      </w:r>
      <w:proofErr w:type="gramStart"/>
      <w:r>
        <w:rPr>
          <w:rFonts w:ascii="Courier New" w:hAnsi="Courier New" w:cs="Courier New"/>
        </w:rPr>
        <w:t>p.č.</w:t>
      </w:r>
      <w:proofErr w:type="gramEnd"/>
      <w:r>
        <w:rPr>
          <w:rFonts w:ascii="Courier New" w:hAnsi="Courier New" w:cs="Courier New"/>
        </w:rPr>
        <w:t>5)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36769" w:rsidRDefault="00B367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PŘIJMY: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Su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AU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</w:t>
      </w:r>
      <w:proofErr w:type="spellStart"/>
      <w:r>
        <w:rPr>
          <w:rFonts w:ascii="Courier New" w:hAnsi="Courier New" w:cs="Courier New"/>
          <w:sz w:val="13"/>
          <w:szCs w:val="13"/>
        </w:rPr>
        <w:t>N+Z+Uz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</w:t>
      </w:r>
      <w:proofErr w:type="spellStart"/>
      <w:r>
        <w:rPr>
          <w:rFonts w:ascii="Courier New" w:hAnsi="Courier New" w:cs="Courier New"/>
          <w:sz w:val="13"/>
          <w:szCs w:val="13"/>
        </w:rPr>
        <w:t>Org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Par  </w:t>
      </w:r>
      <w:proofErr w:type="spellStart"/>
      <w:r>
        <w:rPr>
          <w:rFonts w:ascii="Courier New" w:hAnsi="Courier New" w:cs="Courier New"/>
          <w:sz w:val="13"/>
          <w:szCs w:val="13"/>
        </w:rPr>
        <w:t>Pol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ZPo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původ.hodnota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změna       po změně text</w:t>
      </w:r>
    </w:p>
    <w:p w:rsidR="00B36769" w:rsidRDefault="0015529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6" style="position:absolute;flip:x;z-index:251652096;mso-position-horizontal-relative:text;mso-position-vertical-relative:text" from="0,6.35pt" to="513pt,6.4pt" o:allowincell="f"/>
        </w:pict>
      </w:r>
      <w:r w:rsidR="001208D2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1)</w:t>
      </w:r>
      <w:r>
        <w:rPr>
          <w:rFonts w:ascii="Courier New" w:hAnsi="Courier New" w:cs="Courier New"/>
          <w:sz w:val="13"/>
          <w:szCs w:val="13"/>
        </w:rPr>
        <w:t xml:space="preserve">  231 013 000098193 0000 0000 4111 000           0.00       62000.00       62000.00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Neinvest.přij.transfery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z </w:t>
      </w:r>
      <w:proofErr w:type="spellStart"/>
      <w:r>
        <w:rPr>
          <w:rFonts w:ascii="Courier New" w:hAnsi="Courier New" w:cs="Courier New"/>
          <w:sz w:val="13"/>
          <w:szCs w:val="13"/>
        </w:rPr>
        <w:t>všeo</w:t>
      </w:r>
      <w:proofErr w:type="spellEnd"/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2)</w:t>
      </w:r>
      <w:r>
        <w:rPr>
          <w:rFonts w:ascii="Courier New" w:hAnsi="Courier New" w:cs="Courier New"/>
          <w:sz w:val="13"/>
          <w:szCs w:val="13"/>
        </w:rPr>
        <w:t xml:space="preserve">  231 013 000029992 0000 0000 4216 000           0.00     4000000.00     4000000.00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Ostatní investiční přijaté tra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0000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       0.00     4062000.00 *  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3)</w:t>
      </w:r>
      <w:r>
        <w:rPr>
          <w:rFonts w:ascii="Courier New" w:hAnsi="Courier New" w:cs="Courier New"/>
          <w:sz w:val="13"/>
          <w:szCs w:val="13"/>
        </w:rPr>
        <w:t xml:space="preserve">  231 000 000000000 0000 2310 3121 000      712400.00      200000.00      912400.00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Přijaté dary na pořízení </w:t>
      </w:r>
      <w:proofErr w:type="spellStart"/>
      <w:r>
        <w:rPr>
          <w:rFonts w:ascii="Courier New" w:hAnsi="Courier New" w:cs="Courier New"/>
          <w:sz w:val="13"/>
          <w:szCs w:val="13"/>
        </w:rPr>
        <w:t>dlouh</w:t>
      </w:r>
      <w:proofErr w:type="spellEnd"/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2310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712400.00      200000.00 * Pitná voda</w:t>
      </w:r>
    </w:p>
    <w:p w:rsidR="00B36769" w:rsidRDefault="0015529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7" style="position:absolute;flip:x;z-index:251653120;mso-position-horizontal-relative:text;mso-position-vertical-relative:text" from="0,6.35pt" to="526.5pt,6.4pt" o:allowincell="f"/>
        </w:pict>
      </w:r>
      <w:r w:rsidR="001208D2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PŘIJMY       celkem:                      712400.00     4262000.00</w:t>
      </w:r>
    </w:p>
    <w:p w:rsidR="00B36769" w:rsidRDefault="0015529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35" style="position:absolute;margin-left:-.75pt;margin-top:5.6pt;width:528pt;height:1.55pt;z-index:251659264" coordsize="20000,20677" o:allowincell="f">
            <v:line id="_x0000_s1036" style="position:absolute;flip:x" from="0,0" to="20000,667"/>
            <v:line id="_x0000_s1037" style="position:absolute;flip:x" from="0,20010" to="20000,20677"/>
          </v:group>
        </w:pict>
      </w:r>
      <w:r w:rsidR="001208D2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VÝDAJE: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Su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AU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</w:t>
      </w:r>
      <w:proofErr w:type="spellStart"/>
      <w:r>
        <w:rPr>
          <w:rFonts w:ascii="Courier New" w:hAnsi="Courier New" w:cs="Courier New"/>
          <w:sz w:val="13"/>
          <w:szCs w:val="13"/>
        </w:rPr>
        <w:t>N+Z+Uz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</w:t>
      </w:r>
      <w:proofErr w:type="spellStart"/>
      <w:r>
        <w:rPr>
          <w:rFonts w:ascii="Courier New" w:hAnsi="Courier New" w:cs="Courier New"/>
          <w:sz w:val="13"/>
          <w:szCs w:val="13"/>
        </w:rPr>
        <w:t>Org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Par  </w:t>
      </w:r>
      <w:proofErr w:type="spellStart"/>
      <w:r>
        <w:rPr>
          <w:rFonts w:ascii="Courier New" w:hAnsi="Courier New" w:cs="Courier New"/>
          <w:sz w:val="13"/>
          <w:szCs w:val="13"/>
        </w:rPr>
        <w:t>Pol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ZPo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původ.hodnota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změna       po změně text</w:t>
      </w:r>
    </w:p>
    <w:p w:rsidR="00B36769" w:rsidRDefault="0015529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8" style="position:absolute;flip:x;z-index:251654144;mso-position-horizontal-relative:text;mso-position-vertical-relative:text" from="0,6.35pt" to="513pt,6.4pt" o:allowincell="f"/>
        </w:pict>
      </w:r>
      <w:r w:rsidR="001208D2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4)</w:t>
      </w:r>
      <w:r>
        <w:rPr>
          <w:rFonts w:ascii="Courier New" w:hAnsi="Courier New" w:cs="Courier New"/>
          <w:sz w:val="13"/>
          <w:szCs w:val="13"/>
        </w:rPr>
        <w:t xml:space="preserve">  231 000 000000000 0000 2310 6121 000      200000.00      115000.00      315000.00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Budovy, haly a stavby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2310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200000.00      115000.00 * Pitná voda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5)</w:t>
      </w:r>
      <w:r>
        <w:rPr>
          <w:rFonts w:ascii="Courier New" w:hAnsi="Courier New" w:cs="Courier New"/>
          <w:sz w:val="13"/>
          <w:szCs w:val="13"/>
        </w:rPr>
        <w:t xml:space="preserve">  231 000 000000000 0000 2321 5171 000       10000.00      200900.00      210900.00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Opravy a udržování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2321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10000.00      200900.00 * Odvádění a čištění odpadních v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6)</w:t>
      </w:r>
      <w:r>
        <w:rPr>
          <w:rFonts w:ascii="Courier New" w:hAnsi="Courier New" w:cs="Courier New"/>
          <w:sz w:val="13"/>
          <w:szCs w:val="13"/>
        </w:rPr>
        <w:t xml:space="preserve">  231 000 000000000 0000 3399 5139 000       42000.00       20000.00       62000.00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materiálu jinde </w:t>
      </w:r>
      <w:proofErr w:type="spellStart"/>
      <w:r>
        <w:rPr>
          <w:rFonts w:ascii="Courier New" w:hAnsi="Courier New" w:cs="Courier New"/>
          <w:sz w:val="13"/>
          <w:szCs w:val="13"/>
        </w:rPr>
        <w:t>nezařaze</w:t>
      </w:r>
      <w:proofErr w:type="spellEnd"/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7)</w:t>
      </w:r>
      <w:r>
        <w:rPr>
          <w:rFonts w:ascii="Courier New" w:hAnsi="Courier New" w:cs="Courier New"/>
          <w:sz w:val="13"/>
          <w:szCs w:val="13"/>
        </w:rPr>
        <w:t xml:space="preserve">  231 000 000000000 0000 3399 5169 000      113000.00       20000.00      133000.00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ostatních služeb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3399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  155000.00       40000.00 * Ostatní záležitost kultury, </w:t>
      </w:r>
      <w:proofErr w:type="spellStart"/>
      <w:r>
        <w:rPr>
          <w:rFonts w:ascii="Courier New" w:hAnsi="Courier New" w:cs="Courier New"/>
          <w:b/>
          <w:bCs/>
          <w:sz w:val="13"/>
          <w:szCs w:val="13"/>
        </w:rPr>
        <w:t>cí</w:t>
      </w:r>
      <w:proofErr w:type="spellEnd"/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8)</w:t>
      </w:r>
      <w:r>
        <w:rPr>
          <w:rFonts w:ascii="Courier New" w:hAnsi="Courier New" w:cs="Courier New"/>
          <w:sz w:val="13"/>
          <w:szCs w:val="13"/>
        </w:rPr>
        <w:t xml:space="preserve">  231 000 000000000 0000 3412 6121 000       56000.00       28500.00       84500.00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Budovy, haly a stavby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3412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56000.00       28500.00 * Sportovní zařízení v majetku o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9)</w:t>
      </w:r>
      <w:r>
        <w:rPr>
          <w:rFonts w:ascii="Courier New" w:hAnsi="Courier New" w:cs="Courier New"/>
          <w:sz w:val="13"/>
          <w:szCs w:val="13"/>
        </w:rPr>
        <w:t xml:space="preserve">  231 000 000000000 0000 3613 5137 000       24100.00      162000.00      186100.00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Drobný hmotný dlouhodobý </w:t>
      </w:r>
      <w:proofErr w:type="spellStart"/>
      <w:r>
        <w:rPr>
          <w:rFonts w:ascii="Courier New" w:hAnsi="Courier New" w:cs="Courier New"/>
          <w:sz w:val="13"/>
          <w:szCs w:val="13"/>
        </w:rPr>
        <w:t>majet</w:t>
      </w:r>
      <w:proofErr w:type="spellEnd"/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10)</w:t>
      </w:r>
      <w:r>
        <w:rPr>
          <w:rFonts w:ascii="Courier New" w:hAnsi="Courier New" w:cs="Courier New"/>
          <w:sz w:val="13"/>
          <w:szCs w:val="13"/>
        </w:rPr>
        <w:t xml:space="preserve">  231 000 000000000 0000 3613 5139 000       50000.00      100000.00      150000.00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materiálu jinde </w:t>
      </w:r>
      <w:proofErr w:type="spellStart"/>
      <w:r>
        <w:rPr>
          <w:rFonts w:ascii="Courier New" w:hAnsi="Courier New" w:cs="Courier New"/>
          <w:sz w:val="13"/>
          <w:szCs w:val="13"/>
        </w:rPr>
        <w:t>nezařaze</w:t>
      </w:r>
      <w:proofErr w:type="spellEnd"/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3613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74100.00      262000.00 * Nebytové hospodářství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11)</w:t>
      </w:r>
      <w:r>
        <w:rPr>
          <w:rFonts w:ascii="Courier New" w:hAnsi="Courier New" w:cs="Courier New"/>
          <w:sz w:val="13"/>
          <w:szCs w:val="13"/>
        </w:rPr>
        <w:t xml:space="preserve">  231 000 000000000 0000 5512 5137 000       41300.00       28200.00       69500.00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Drobný hmotný dlouhodobý </w:t>
      </w:r>
      <w:proofErr w:type="spellStart"/>
      <w:r>
        <w:rPr>
          <w:rFonts w:ascii="Courier New" w:hAnsi="Courier New" w:cs="Courier New"/>
          <w:sz w:val="13"/>
          <w:szCs w:val="13"/>
        </w:rPr>
        <w:t>majet</w:t>
      </w:r>
      <w:proofErr w:type="spellEnd"/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5512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41300.00       28200.00 * Požární ochrana - dobrovolná č</w:t>
      </w:r>
    </w:p>
    <w:p w:rsidR="00B36769" w:rsidRDefault="0015529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9" style="position:absolute;flip:x;z-index:251655168;mso-position-horizontal-relative:text;mso-position-vertical-relative:text" from="0,6.35pt" to="526.5pt,6.4pt" o:allowincell="f"/>
        </w:pict>
      </w:r>
      <w:r w:rsidR="001208D2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VÝDAJE 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           536400.00      674600.00</w:t>
      </w:r>
    </w:p>
    <w:p w:rsidR="00B36769" w:rsidRDefault="0015529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38" style="position:absolute;margin-left:-.75pt;margin-top:5.6pt;width:528pt;height:1.55pt;z-index:251660288" coordsize="20000,20677" o:allowincell="f">
            <v:line id="_x0000_s1039" style="position:absolute;flip:x" from="0,0" to="20000,667"/>
            <v:line id="_x0000_s1040" style="position:absolute;flip:x" from="0,20010" to="20000,20677"/>
          </v:group>
        </w:pict>
      </w:r>
      <w:r w:rsidR="001208D2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FINANCOVÁNÍ: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Su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AU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</w:t>
      </w:r>
      <w:proofErr w:type="spellStart"/>
      <w:r>
        <w:rPr>
          <w:rFonts w:ascii="Courier New" w:hAnsi="Courier New" w:cs="Courier New"/>
          <w:sz w:val="13"/>
          <w:szCs w:val="13"/>
        </w:rPr>
        <w:t>N+Z+Uz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</w:t>
      </w:r>
      <w:proofErr w:type="spellStart"/>
      <w:r>
        <w:rPr>
          <w:rFonts w:ascii="Courier New" w:hAnsi="Courier New" w:cs="Courier New"/>
          <w:sz w:val="13"/>
          <w:szCs w:val="13"/>
        </w:rPr>
        <w:t>Org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Par  </w:t>
      </w:r>
      <w:proofErr w:type="spellStart"/>
      <w:r>
        <w:rPr>
          <w:rFonts w:ascii="Courier New" w:hAnsi="Courier New" w:cs="Courier New"/>
          <w:sz w:val="13"/>
          <w:szCs w:val="13"/>
        </w:rPr>
        <w:t>Pol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ZPo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původ.hodnota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změna       po změně text</w:t>
      </w:r>
    </w:p>
    <w:p w:rsidR="00B36769" w:rsidRDefault="0015529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30" style="position:absolute;flip:x;z-index:251656192;mso-position-horizontal-relative:text;mso-position-vertical-relative:text" from="0,6.35pt" to="513pt,6.4pt" o:allowincell="f"/>
        </w:pict>
      </w:r>
      <w:r w:rsidR="001208D2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12)</w:t>
      </w:r>
      <w:r>
        <w:rPr>
          <w:rFonts w:ascii="Courier New" w:hAnsi="Courier New" w:cs="Courier New"/>
          <w:sz w:val="13"/>
          <w:szCs w:val="13"/>
        </w:rPr>
        <w:t xml:space="preserve">  231 000 000000000 0000 0000 8115 000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 -9505000.00    -3587400.00   -13092400.00 Změna stavu krátkodobých prost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0000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-9505000.00    -3587400.00 *  </w:t>
      </w:r>
    </w:p>
    <w:p w:rsidR="00B36769" w:rsidRDefault="0015529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31" style="position:absolute;flip:x;z-index:251657216;mso-position-horizontal-relative:text;mso-position-vertical-relative:text" from="0,6.35pt" to="526.5pt,6.4pt" o:allowincell="f"/>
        </w:pict>
      </w:r>
      <w:r w:rsidR="001208D2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FINANCOVÁNÍ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         -9505000.00    -3587400.00</w:t>
      </w:r>
    </w:p>
    <w:p w:rsidR="00B36769" w:rsidRDefault="0015529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41" style="position:absolute;margin-left:-.75pt;margin-top:5.6pt;width:528pt;height:1.55pt;z-index:251661312" coordsize="20000,20677" o:allowincell="f">
            <v:line id="_x0000_s1042" style="position:absolute;flip:x" from="0,0" to="20000,667"/>
            <v:line id="_x0000_s1043" style="position:absolute;flip:x" from="0,20010" to="20000,20677"/>
          </v:group>
        </w:pict>
      </w:r>
      <w:r w:rsidR="001208D2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Důvodová zpráva k rozpočtovému opatření č.5/2020</w:t>
      </w:r>
    </w:p>
    <w:p w:rsidR="00B36769" w:rsidRDefault="0015529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44" style="position:absolute;margin-left:-.75pt;margin-top:5.6pt;width:447pt;height:1.55pt;z-index:251662336" coordsize="20000,20677" o:allowincell="f">
            <v:line id="_x0000_s1045" style="position:absolute;flip:x" from="0,0" to="20000,667"/>
            <v:line id="_x0000_s1046" style="position:absolute;flip:x" from="0,20010" to="20000,20677"/>
          </v:group>
        </w:pict>
      </w:r>
      <w:r w:rsidR="001208D2">
        <w:rPr>
          <w:rFonts w:ascii="Courier New" w:hAnsi="Courier New" w:cs="Courier New"/>
        </w:rPr>
        <w:t xml:space="preserve">                                                                  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(změna rozpočtu </w:t>
      </w:r>
      <w:proofErr w:type="gramStart"/>
      <w:r>
        <w:rPr>
          <w:rFonts w:ascii="Courier New" w:hAnsi="Courier New" w:cs="Courier New"/>
        </w:rPr>
        <w:t>č.5)</w:t>
      </w:r>
      <w:proofErr w:type="gramEnd"/>
    </w:p>
    <w:p w:rsidR="00B36769" w:rsidRDefault="00B367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 1)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 2)</w:t>
      </w:r>
    </w:p>
    <w:p w:rsidR="00B36769" w:rsidRDefault="00B367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 souladu s ustanovením §16 zákona č.250/2000 Sb., o rozpočtových pravidlech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územních rozpočtů dojde ke: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- změně rozpisu rozpočtu</w:t>
      </w:r>
      <w:r>
        <w:rPr>
          <w:rFonts w:ascii="Courier New" w:hAnsi="Courier New" w:cs="Courier New"/>
        </w:rPr>
        <w:t xml:space="preserve"> v případě, který nemá za následek změnu schválených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závazných ukazatelů.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- rozpočtovému opatření</w:t>
      </w:r>
      <w:r>
        <w:rPr>
          <w:rFonts w:ascii="Courier New" w:hAnsi="Courier New" w:cs="Courier New"/>
        </w:rPr>
        <w:t xml:space="preserve"> v případě změn rozpočtových prostředků na závazných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ukazatelích (např. změna objemu nebo přesuny mezi ukazateli).</w:t>
      </w:r>
    </w:p>
    <w:p w:rsidR="00B36769" w:rsidRDefault="00B367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Schváleno usnesením č. 21 # na zasedání dne: #</w:t>
      </w:r>
      <w:proofErr w:type="gramStart"/>
      <w:r>
        <w:rPr>
          <w:rFonts w:ascii="Courier New" w:hAnsi="Courier New" w:cs="Courier New"/>
          <w:b/>
          <w:bCs/>
        </w:rPr>
        <w:t>16.09.2020</w:t>
      </w:r>
      <w:proofErr w:type="gramEnd"/>
      <w:r>
        <w:rPr>
          <w:rFonts w:ascii="Courier New" w:hAnsi="Courier New" w:cs="Courier New"/>
          <w:b/>
          <w:bCs/>
        </w:rPr>
        <w:t xml:space="preserve"> #</w:t>
      </w:r>
    </w:p>
    <w:p w:rsidR="00B36769" w:rsidRDefault="00B367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36769" w:rsidRDefault="00B367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Zpracovala: Franková Jitka       </w:t>
      </w:r>
    </w:p>
    <w:p w:rsidR="00B36769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Dne: </w:t>
      </w:r>
      <w:proofErr w:type="gramStart"/>
      <w:r>
        <w:rPr>
          <w:rFonts w:ascii="Courier New" w:hAnsi="Courier New" w:cs="Courier New"/>
          <w:sz w:val="13"/>
          <w:szCs w:val="13"/>
        </w:rPr>
        <w:t>17.09.2020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</w:t>
      </w:r>
    </w:p>
    <w:p w:rsidR="00B36769" w:rsidRDefault="00B3676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36769" w:rsidRDefault="0015529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lastRenderedPageBreak/>
        <w:pict>
          <v:group id="_x0000_s1047" style="position:absolute;margin-left:-.75pt;margin-top:5.6pt;width:528pt;height:1.55pt;z-index:251663360" coordsize="20000,20677" o:allowincell="f">
            <v:line id="_x0000_s1048" style="position:absolute;flip:x" from="0,0" to="20000,667"/>
            <v:line id="_x0000_s1049" style="position:absolute;flip:x" from="0,20010" to="20000,20677"/>
          </v:group>
        </w:pict>
      </w:r>
      <w:r w:rsidR="001208D2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1208D2" w:rsidRDefault="001208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sectPr w:rsidR="001208D2">
      <w:pgSz w:w="11907" w:h="16840"/>
      <w:pgMar w:top="1417" w:right="567" w:bottom="1417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81C"/>
    <w:rsid w:val="001208D2"/>
    <w:rsid w:val="00155290"/>
    <w:rsid w:val="007D281C"/>
    <w:rsid w:val="00B3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4:defaultImageDpi w14:val="0"/>
  <w15:docId w15:val="{ECBC8128-8807-48B3-B1A1-9A342819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Klobuky</dc:creator>
  <cp:keywords/>
  <dc:description/>
  <cp:lastModifiedBy>OU Klobuky</cp:lastModifiedBy>
  <cp:revision>2</cp:revision>
  <dcterms:created xsi:type="dcterms:W3CDTF">2021-02-01T14:58:00Z</dcterms:created>
  <dcterms:modified xsi:type="dcterms:W3CDTF">2021-02-01T14:58:00Z</dcterms:modified>
</cp:coreProperties>
</file>